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use BLOCK Letters and complete all sections of this form.</w:t>
      </w: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This completed form is your declaration that this assignment is entirely your own work and all sources are credited. Plagiarised work will not receive a mark.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="276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  <w:t xml:space="preserve">If you do not have a digital signature you may type your name in the learner signature field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15.0" w:type="dxa"/>
        <w:tblBorders>
          <w:top w:color="b7b7b7" w:space="0" w:sz="4" w:val="single"/>
          <w:left w:color="b7b7b7" w:space="0" w:sz="4" w:val="single"/>
          <w:bottom w:color="b7b7b7" w:space="0" w:sz="4" w:val="single"/>
          <w:right w:color="b7b7b7" w:space="0" w:sz="4" w:val="single"/>
          <w:insideH w:color="b7b7b7" w:space="0" w:sz="4" w:val="single"/>
          <w:insideV w:color="b7b7b7" w:space="0" w:sz="4" w:val="single"/>
        </w:tblBorders>
        <w:tblLayout w:type="fixed"/>
        <w:tblLook w:val="0400"/>
      </w:tblPr>
      <w:tblGrid>
        <w:gridCol w:w="2835"/>
        <w:gridCol w:w="6615"/>
        <w:tblGridChange w:id="0">
          <w:tblGrid>
            <w:gridCol w:w="2835"/>
            <w:gridCol w:w="6615"/>
          </w:tblGrid>
        </w:tblGridChange>
      </w:tblGrid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Title: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Effective People Management, QQI Level 6</w:t>
            </w:r>
          </w:p>
        </w:tc>
      </w:tr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Completion Date: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Tutor Name: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3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Learner Name: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Learner Email: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2"/>
        <w:keepNext w:val="0"/>
        <w:keepLines w:val="0"/>
        <w:widowControl w:val="0"/>
        <w:spacing w:after="240" w:before="0" w:line="240" w:lineRule="auto"/>
        <w:rPr>
          <w:b w:val="1"/>
          <w:color w:val="d220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widowControl w:val="0"/>
        <w:spacing w:after="240" w:before="0" w:line="240" w:lineRule="auto"/>
        <w:rPr>
          <w:b w:val="1"/>
          <w:color w:val="d22033"/>
          <w:sz w:val="28"/>
          <w:szCs w:val="28"/>
        </w:rPr>
      </w:pPr>
      <w:r w:rsidDel="00000000" w:rsidR="00000000" w:rsidRPr="00000000">
        <w:rPr>
          <w:b w:val="1"/>
          <w:color w:val="d22033"/>
          <w:sz w:val="28"/>
          <w:szCs w:val="28"/>
          <w:rtl w:val="0"/>
        </w:rPr>
        <w:t xml:space="preserve">Declaration of Originality</w:t>
      </w:r>
    </w:p>
    <w:p w:rsidR="00000000" w:rsidDel="00000000" w:rsidP="00000000" w:rsidRDefault="00000000" w:rsidRPr="00000000" w14:paraId="00000013">
      <w:pPr>
        <w:widowControl w:val="0"/>
        <w:spacing w:after="24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 declare that this assignment is entirely my own work and all sources are credited.</w:t>
      </w:r>
    </w:p>
    <w:p w:rsidR="00000000" w:rsidDel="00000000" w:rsidP="00000000" w:rsidRDefault="00000000" w:rsidRPr="00000000" w14:paraId="00000014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 understand that plagiarised work will not receive a mark.</w:t>
      </w:r>
    </w:p>
    <w:p w:rsidR="00000000" w:rsidDel="00000000" w:rsidP="00000000" w:rsidRDefault="00000000" w:rsidRPr="00000000" w14:paraId="00000015">
      <w:pPr>
        <w:widowControl w:val="0"/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Signature: </w:t>
      </w:r>
    </w:p>
    <w:p w:rsidR="00000000" w:rsidDel="00000000" w:rsidP="00000000" w:rsidRDefault="00000000" w:rsidRPr="00000000" w14:paraId="00000016">
      <w:pPr>
        <w:widowControl w:val="0"/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:</w:t>
      </w:r>
    </w:p>
    <w:p w:rsidR="00000000" w:rsidDel="00000000" w:rsidP="00000000" w:rsidRDefault="00000000" w:rsidRPr="00000000" w14:paraId="0000001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840"/>
        </w:tabs>
        <w:spacing w:line="240" w:lineRule="auto"/>
        <w:ind w:right="-999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840"/>
        </w:tabs>
        <w:spacing w:line="240" w:lineRule="auto"/>
        <w:ind w:right="-999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100" w:line="240" w:lineRule="auto"/>
        <w:rPr>
          <w:b w:val="1"/>
          <w:sz w:val="26"/>
          <w:szCs w:val="26"/>
        </w:rPr>
      </w:pPr>
      <w:bookmarkStart w:colFirst="0" w:colLast="0" w:name="_heading=h.r4u2rb2thcz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before="100" w:line="240" w:lineRule="auto"/>
        <w:rPr>
          <w:b w:val="1"/>
          <w:sz w:val="26"/>
          <w:szCs w:val="26"/>
        </w:rPr>
      </w:pPr>
      <w:bookmarkStart w:colFirst="0" w:colLast="0" w:name="_heading=h.hc8gxbn8jls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8" w:lineRule="auto"/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Project Essay </w:t>
      </w:r>
    </w:p>
    <w:p w:rsidR="00000000" w:rsidDel="00000000" w:rsidP="00000000" w:rsidRDefault="00000000" w:rsidRPr="00000000" w14:paraId="00000022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project should demonstrate your understanding of the People Management Cycle under each topic below and how it might apply to your real work as a manager. The essay should discuss the importance of each element of the cycle as well as the associated competencies required for each element. </w:t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Goal Setting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Planning &amp; Development</w:t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Coaching and Training</w:t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Delivering and Receiving Feedback</w:t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E. Delegation</w:t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F. Motivation</w:t>
      </w:r>
    </w:p>
    <w:p w:rsidR="00000000" w:rsidDel="00000000" w:rsidP="00000000" w:rsidRDefault="00000000" w:rsidRPr="00000000" w14:paraId="0000003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G. Team Roles</w:t>
      </w:r>
    </w:p>
    <w:p w:rsidR="00000000" w:rsidDel="00000000" w:rsidP="00000000" w:rsidRDefault="00000000" w:rsidRPr="00000000" w14:paraId="0000003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H. Other required Communication Skills i.e Active Listening, Effective Questioning</w:t>
      </w:r>
    </w:p>
    <w:p w:rsidR="00000000" w:rsidDel="00000000" w:rsidP="00000000" w:rsidRDefault="00000000" w:rsidRPr="00000000" w14:paraId="00000034">
      <w:pPr>
        <w:spacing w:before="100" w:line="240" w:lineRule="auto"/>
        <w:rPr>
          <w:b w:val="1"/>
          <w:sz w:val="26"/>
          <w:szCs w:val="26"/>
        </w:rPr>
      </w:pPr>
      <w:bookmarkStart w:colFirst="0" w:colLast="0" w:name="_heading=h.txy1qh8fywe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00" w:line="240" w:lineRule="auto"/>
        <w:ind w:left="720" w:firstLine="0"/>
        <w:rPr>
          <w:b w:val="1"/>
        </w:rPr>
      </w:pPr>
      <w:bookmarkStart w:colFirst="0" w:colLast="0" w:name="_heading=h.x443933ntp8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00" w:line="240" w:lineRule="auto"/>
        <w:ind w:left="0" w:firstLine="0"/>
        <w:rPr>
          <w:b w:val="1"/>
        </w:rPr>
      </w:pPr>
      <w:bookmarkStart w:colFirst="0" w:colLast="0" w:name="_heading=h.65ftfvqavrc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0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00" w:line="240" w:lineRule="auto"/>
        <w:ind w:left="0" w:firstLine="0"/>
        <w:rPr/>
      </w:pPr>
      <w:bookmarkStart w:colFirst="0" w:colLast="0" w:name="_heading=h.2om3zmo4xrb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00" w:line="240" w:lineRule="auto"/>
        <w:ind w:left="0" w:firstLine="0"/>
        <w:rPr>
          <w:b w:val="1"/>
        </w:rPr>
      </w:pPr>
      <w:bookmarkStart w:colFirst="0" w:colLast="0" w:name="_heading=h.lqg7sinbby0y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Goal Setting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(15 marks, 300 words)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B. Planning &amp; Development</w:t>
      </w:r>
    </w:p>
    <w:p w:rsidR="00000000" w:rsidDel="00000000" w:rsidP="00000000" w:rsidRDefault="00000000" w:rsidRPr="00000000" w14:paraId="0000003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(15 marks, 350 words)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 Coaching and Training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(15 marks, 350 words)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D. Delivering and Receiving Feedback</w:t>
      </w:r>
    </w:p>
    <w:p w:rsidR="00000000" w:rsidDel="00000000" w:rsidP="00000000" w:rsidRDefault="00000000" w:rsidRPr="00000000" w14:paraId="0000004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(15 marks, 300 words)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E. Delegation</w:t>
      </w:r>
    </w:p>
    <w:p w:rsidR="00000000" w:rsidDel="00000000" w:rsidP="00000000" w:rsidRDefault="00000000" w:rsidRPr="00000000" w14:paraId="0000005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(10 marks, 300 words)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F. Motivation</w:t>
      </w:r>
    </w:p>
    <w:p w:rsidR="00000000" w:rsidDel="00000000" w:rsidP="00000000" w:rsidRDefault="00000000" w:rsidRPr="00000000" w14:paraId="0000005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(10 marks, 300 words)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G. Team Roles</w:t>
      </w:r>
    </w:p>
    <w:p w:rsidR="00000000" w:rsidDel="00000000" w:rsidP="00000000" w:rsidRDefault="00000000" w:rsidRPr="00000000" w14:paraId="0000005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(10 marks, 300 words)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H. Other required Communication Skills i.e Active Listening, Effective Questioning</w:t>
      </w:r>
    </w:p>
    <w:p w:rsidR="00000000" w:rsidDel="00000000" w:rsidP="00000000" w:rsidRDefault="00000000" w:rsidRPr="00000000" w14:paraId="0000006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(10 marks, 300 words)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100" w:line="240" w:lineRule="auto"/>
        <w:rPr>
          <w:b w:val="1"/>
          <w:color w:val="d22033"/>
          <w:sz w:val="28"/>
          <w:szCs w:val="28"/>
        </w:rPr>
      </w:pPr>
      <w:bookmarkStart w:colFirst="0" w:colLast="0" w:name="_heading=h.haycw4wj00ob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100" w:line="240" w:lineRule="auto"/>
        <w:rPr>
          <w:color w:val="d02033"/>
        </w:rPr>
      </w:pPr>
      <w:bookmarkStart w:colFirst="0" w:colLast="0" w:name="_heading=h.iru2lx7q035z" w:id="9"/>
      <w:bookmarkEnd w:id="9"/>
      <w:r w:rsidDel="00000000" w:rsidR="00000000" w:rsidRPr="00000000">
        <w:rPr>
          <w:b w:val="1"/>
          <w:color w:val="d22033"/>
          <w:sz w:val="28"/>
          <w:szCs w:val="28"/>
          <w:rtl w:val="0"/>
        </w:rPr>
        <w:t xml:space="preserve">Bibliography &amp; References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Gothic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tabs>
        <w:tab w:val="left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QQI Level 6 – Effective People Management 6N3945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-112319</wp:posOffset>
          </wp:positionV>
          <wp:extent cx="431800" cy="455295"/>
          <wp:effectExtent b="0" l="0" r="0" t="0"/>
          <wp:wrapSquare wrapText="bothSides" distB="0" distT="0" distL="114300" distR="114300"/>
          <wp:docPr id="3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1800" cy="4552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4953000</wp:posOffset>
          </wp:positionH>
          <wp:positionV relativeFrom="paragraph">
            <wp:posOffset>-212017</wp:posOffset>
          </wp:positionV>
          <wp:extent cx="1295400" cy="550545"/>
          <wp:effectExtent b="0" l="0" r="0" t="0"/>
          <wp:wrapSquare wrapText="bothSides" distB="114300" distT="114300" distL="114300" distR="114300"/>
          <wp:docPr id="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7323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5505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tabs>
        <w:tab w:val="left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Assessment 1: Project – </w:t>
    </w:r>
    <w:r w:rsidDel="00000000" w:rsidR="00000000" w:rsidRPr="00000000">
      <w:rPr>
        <w:b w:val="1"/>
        <w:color w:val="7f7f7f"/>
        <w:sz w:val="20"/>
        <w:szCs w:val="20"/>
        <w:rtl w:val="0"/>
      </w:rPr>
      <w:t xml:space="preserve">PUT YOUR NAME 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tabs>
        <w:tab w:val="center" w:pos="4320"/>
        <w:tab w:val="right" w:pos="8640"/>
      </w:tabs>
      <w:spacing w:line="240" w:lineRule="auto"/>
      <w:ind w:left="-284" w:right="-999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tabs>
        <w:tab w:val="center" w:pos="4320"/>
        <w:tab w:val="right" w:pos="8640"/>
      </w:tabs>
      <w:spacing w:line="240" w:lineRule="auto"/>
      <w:ind w:left="-142" w:firstLine="0"/>
      <w:rPr>
        <w:rFonts w:ascii="Times New Roman" w:cs="Times New Roman" w:eastAsia="Times New Roman" w:hAnsi="Times New Roman"/>
        <w:color w:val="a6a6a6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4"/>
        <w:szCs w:val="24"/>
        <w:rtl w:val="0"/>
      </w:rPr>
      <w:t xml:space="preserve">_______________________________________________________________________________</w:t>
    </w:r>
  </w:p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B9MBHdH/dfWus+os5iFWPcHFHQ==">AMUW2mUGkmfNQclz7pac+qR4HnicB5Oui7oUFNNcZ6V0BTYeAvCYG8KwJVD44NXJhMR4urw3W0/Fs75nROy+r+OOG8NSa24Z54/WwbhOq5QQUrefOfonySOHnsOfQGnDFqktcsv2sJVcvdolX+wMjRpOswK7EI37/1tntdjxnkDKZS2tUXYwCpOtEay+NN3W9USZ/yMOtui1tVVmA/4uJC2CJtgx4ItodjXKBxBVaW4bocEWGUwFhz500KIWtIQx2E82ZYoxNeSFyPWThMonj6Yw9tudBVUvinYsKxMpppi0sktqxz5fBzz64D2GLVt/g7lIO1ylwR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